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EA643" w14:textId="24215AEB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2D34EB">
        <w:rPr>
          <w:rFonts w:asciiTheme="majorBidi" w:hAnsiTheme="majorBidi" w:cstheme="majorBidi"/>
          <w:i/>
          <w:iCs/>
          <w:sz w:val="28"/>
          <w:szCs w:val="28"/>
          <w:lang w:val="fr-FR"/>
        </w:rPr>
        <w:t>2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utiliser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les fractions </w:t>
      </w:r>
    </w:p>
    <w:p w14:paraId="362D3D6B" w14:textId="77777777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7777777" w:rsidR="000D1913" w:rsidRDefault="000D1913" w:rsidP="000D1913">
      <w:pPr>
        <w:rPr>
          <w:lang w:val="fr-FR"/>
        </w:rPr>
      </w:pPr>
    </w:p>
    <w:p w14:paraId="41F61A97" w14:textId="77777777" w:rsidR="000D1913" w:rsidRPr="00095AEC" w:rsidRDefault="000D1913" w:rsidP="000D1913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>Jeanne a coupé une orange en 4 parts de même taille. Elle a donné 2 parts à sa sœur.</w:t>
      </w:r>
    </w:p>
    <w:p w14:paraId="1966FD7B" w14:textId="489BFCBA" w:rsidR="000D1913" w:rsidRPr="00095AEC" w:rsidRDefault="000D1913" w:rsidP="000D1913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Quelle fraction du morceau d’orage a-t-elle donnée à sa sœur ? </w:t>
      </w:r>
    </w:p>
    <w:p w14:paraId="233B384D" w14:textId="77777777" w:rsidR="0061312A" w:rsidRPr="00095AEC" w:rsidRDefault="0061312A" w:rsidP="000D1913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1F1728D5" w14:textId="335A8062" w:rsidR="000D1913" w:rsidRPr="00095AEC" w:rsidRDefault="000D1913" w:rsidP="0061312A">
      <w:pPr>
        <w:pStyle w:val="Paragraphedeliste"/>
        <w:ind w:left="1080"/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2 quarts        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   2 demis    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4 demis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4 quarts</w:t>
      </w:r>
    </w:p>
    <w:p w14:paraId="31FC06F8" w14:textId="2CA429FE" w:rsidR="00187BF8" w:rsidRPr="00095AEC" w:rsidRDefault="00187BF8" w:rsidP="00187BF8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30EBBD35" w14:textId="601D87E4" w:rsidR="00187BF8" w:rsidRPr="00095AEC" w:rsidRDefault="00187BF8" w:rsidP="00187BF8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095AEC">
        <w:rPr>
          <w:rFonts w:ascii="Times New Roman" w:hAnsi="Times New Roman" w:cs="Times New Roman"/>
          <w:sz w:val="24"/>
          <w:szCs w:val="24"/>
          <w:lang w:val="fr-FR"/>
        </w:rPr>
        <w:t>Ecris</w:t>
      </w:r>
      <w:proofErr w:type="spellEnd"/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la bonne réponse avec des chiffres.</w:t>
      </w:r>
    </w:p>
    <w:p w14:paraId="5686425A" w14:textId="77777777" w:rsidR="000D1913" w:rsidRPr="00095AEC" w:rsidRDefault="000D1913" w:rsidP="000D1913">
      <w:pPr>
        <w:pStyle w:val="Paragraphedeliste"/>
        <w:ind w:left="1080"/>
        <w:rPr>
          <w:rFonts w:ascii="Times New Roman" w:hAnsi="Times New Roman" w:cs="Times New Roman"/>
          <w:sz w:val="24"/>
          <w:szCs w:val="24"/>
          <w:lang w:val="fr-FR"/>
        </w:rPr>
      </w:pPr>
    </w:p>
    <w:p w14:paraId="77AC61C4" w14:textId="33E49857" w:rsidR="000D1913" w:rsidRPr="00095AEC" w:rsidRDefault="000D1913" w:rsidP="000D1913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>J’ai trois crayons noirs dans mon sac, mais l’un est cassé. Le nombre de crayon</w:t>
      </w:r>
      <w:r w:rsidR="00187BF8" w:rsidRPr="00095AEC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87BF8" w:rsidRPr="00095AEC">
        <w:rPr>
          <w:rFonts w:ascii="Times New Roman" w:hAnsi="Times New Roman" w:cs="Times New Roman"/>
          <w:sz w:val="24"/>
          <w:szCs w:val="24"/>
          <w:lang w:val="fr-FR"/>
        </w:rPr>
        <w:t>intacts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est une fraction du nombre de crayons que j’ai dans mon sac. Cette fraction est :</w:t>
      </w:r>
    </w:p>
    <w:p w14:paraId="2B2F8BB3" w14:textId="7AA1DA78" w:rsidR="000D1913" w:rsidRPr="00095AEC" w:rsidRDefault="00643154" w:rsidP="0061312A">
      <w:pPr>
        <w:pStyle w:val="Paragraphedeliste"/>
        <w:ind w:left="1080"/>
        <w:rPr>
          <w:rFonts w:ascii="Times New Roman" w:eastAsiaTheme="minorHAnsi" w:hAnsi="Times New Roman" w:cs="Times New Roman"/>
          <w:sz w:val="28"/>
          <w:szCs w:val="28"/>
          <w:lang w:val="fr-FR"/>
        </w:rPr>
      </w:pP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3</m:t>
            </m:r>
          </m:den>
        </m:f>
      </m:oMath>
      <w:r w:rsidR="000D1913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3</m:t>
            </m:r>
          </m:den>
        </m:f>
      </m:oMath>
      <w:r w:rsidR="000D1913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  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2</m:t>
            </m:r>
          </m:den>
        </m:f>
      </m:oMath>
      <w:r w:rsidR="000D1913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</w:t>
      </w:r>
      <w:r w:rsidR="0061312A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2</m:t>
            </m:r>
          </m:den>
        </m:f>
      </m:oMath>
      <w:r w:rsidR="0061312A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</w:t>
      </w:r>
    </w:p>
    <w:p w14:paraId="5A0F104B" w14:textId="77777777" w:rsidR="000D1913" w:rsidRPr="00095AEC" w:rsidRDefault="000D1913" w:rsidP="000D1913">
      <w:pPr>
        <w:pStyle w:val="Paragraphedeliste"/>
        <w:ind w:left="1080"/>
        <w:rPr>
          <w:rFonts w:ascii="Times New Roman" w:eastAsiaTheme="minorHAnsi" w:hAnsi="Times New Roman" w:cs="Times New Roman"/>
          <w:sz w:val="24"/>
          <w:szCs w:val="24"/>
          <w:lang w:val="fr-FR"/>
        </w:rPr>
      </w:pPr>
      <w:r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 xml:space="preserve">         </w:t>
      </w:r>
    </w:p>
    <w:p w14:paraId="0EF0E4EA" w14:textId="77777777" w:rsidR="000D1913" w:rsidRPr="00095AEC" w:rsidRDefault="000D1913" w:rsidP="000D1913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>Ronald a pris 5 billes d’une boîte qui en avait 6. Quelle fraction de billes a-t-il prise ?</w:t>
      </w:r>
    </w:p>
    <w:p w14:paraId="4A8AAC6A" w14:textId="045BBD52" w:rsidR="000D1913" w:rsidRPr="00095AEC" w:rsidRDefault="0061312A" w:rsidP="0061312A">
      <w:pPr>
        <w:ind w:left="720"/>
        <w:rPr>
          <w:rFonts w:ascii="Times New Roman" w:eastAsiaTheme="minorHAnsi" w:hAnsi="Times New Roman" w:cs="Times New Roman"/>
          <w:sz w:val="28"/>
          <w:szCs w:val="28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095AE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6</m:t>
            </m:r>
          </m:den>
        </m:f>
      </m:oMath>
      <w:r w:rsidR="000D1913" w:rsidRPr="00095AEC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6</m:t>
            </m:r>
          </m:den>
        </m:f>
      </m:oMath>
      <w:r w:rsidR="000D1913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5</m:t>
            </m:r>
          </m:den>
        </m:f>
      </m:oMath>
      <w:r w:rsidR="000D1913" w:rsidRPr="00095AEC">
        <w:rPr>
          <w:rFonts w:ascii="Times New Roman" w:eastAsiaTheme="minorEastAsia" w:hAnsi="Times New Roman" w:cs="Times New Roman"/>
          <w:sz w:val="28"/>
          <w:szCs w:val="28"/>
          <w:lang w:val="fr-FR"/>
        </w:rPr>
        <w:t xml:space="preserve">                              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fr-FR"/>
              </w:rPr>
              <m:t>5</m:t>
            </m:r>
          </m:den>
        </m:f>
      </m:oMath>
    </w:p>
    <w:p w14:paraId="45053C51" w14:textId="77777777" w:rsidR="000D1913" w:rsidRPr="00095AEC" w:rsidRDefault="000D1913" w:rsidP="000D1913">
      <w:pPr>
        <w:pStyle w:val="Paragraphedeliste"/>
        <w:ind w:left="1080"/>
        <w:rPr>
          <w:rFonts w:ascii="Times New Roman" w:hAnsi="Times New Roman" w:cs="Times New Roman"/>
          <w:sz w:val="24"/>
          <w:szCs w:val="24"/>
          <w:lang w:val="fr-FR"/>
        </w:rPr>
      </w:pPr>
    </w:p>
    <w:p w14:paraId="74E7D926" w14:textId="2CB4E8FA" w:rsidR="000D1913" w:rsidRPr="00095AEC" w:rsidRDefault="000D1913" w:rsidP="000D1913">
      <w:pPr>
        <w:pStyle w:val="Paragraphedeliste"/>
        <w:numPr>
          <w:ilvl w:val="0"/>
          <w:numId w:val="2"/>
        </w:numPr>
        <w:rPr>
          <w:rFonts w:ascii="Times New Roman" w:eastAsiaTheme="minorHAnsi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>Un bébé dor</w:t>
      </w:r>
      <w:r w:rsidR="00187BF8" w:rsidRPr="00095AEC"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fr-FR"/>
          </w:rPr>
          <m:t xml:space="preserve"> </m:t>
        </m:r>
        <m:f>
          <m:f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4</m:t>
            </m:r>
          </m:den>
        </m:f>
      </m:oMath>
      <w:r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 xml:space="preserve">  d’une journée complète. Combien d’heures </w:t>
      </w:r>
      <w:proofErr w:type="spellStart"/>
      <w:r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>dort</w:t>
      </w:r>
      <w:r w:rsidR="00187BF8"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>-</w:t>
      </w:r>
      <w:r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>il</w:t>
      </w:r>
      <w:proofErr w:type="spellEnd"/>
      <w:r w:rsidRPr="00095AEC">
        <w:rPr>
          <w:rFonts w:ascii="Times New Roman" w:eastAsiaTheme="minorEastAsia" w:hAnsi="Times New Roman" w:cs="Times New Roman"/>
          <w:sz w:val="24"/>
          <w:szCs w:val="24"/>
          <w:lang w:val="fr-FR"/>
        </w:rPr>
        <w:t xml:space="preserve"> par jour ?</w:t>
      </w:r>
    </w:p>
    <w:p w14:paraId="7D826BF4" w14:textId="5BDF1D3B" w:rsidR="000D1913" w:rsidRPr="00095AEC" w:rsidRDefault="00187BF8" w:rsidP="0061312A">
      <w:pPr>
        <w:pStyle w:val="Paragraphedeliste"/>
        <w:ind w:left="1080"/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ab/>
        <w:t>4 h.</w:t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95AEC">
        <w:rPr>
          <w:rFonts w:ascii="Times New Roman" w:hAnsi="Times New Roman" w:cs="Times New Roman"/>
          <w:sz w:val="24"/>
          <w:szCs w:val="24"/>
          <w:lang w:val="fr-FR"/>
        </w:rPr>
        <w:tab/>
      </w:r>
      <w:r w:rsidR="000D1913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6 h.                    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D1913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12 h.                      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0D1913" w:rsidRPr="00095AEC">
        <w:rPr>
          <w:rFonts w:ascii="Times New Roman" w:hAnsi="Times New Roman" w:cs="Times New Roman"/>
          <w:sz w:val="24"/>
          <w:szCs w:val="24"/>
          <w:lang w:val="fr-FR"/>
        </w:rPr>
        <w:t>18 h.</w:t>
      </w:r>
      <w:r w:rsidR="0061312A"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</w:t>
      </w:r>
    </w:p>
    <w:p w14:paraId="0F74783D" w14:textId="77777777" w:rsidR="000D1913" w:rsidRPr="00095AEC" w:rsidRDefault="000D1913" w:rsidP="000D1913">
      <w:pPr>
        <w:pStyle w:val="Paragraphedeliste"/>
        <w:ind w:left="1080"/>
        <w:rPr>
          <w:rFonts w:ascii="Times New Roman" w:hAnsi="Times New Roman" w:cs="Times New Roman"/>
          <w:sz w:val="24"/>
          <w:szCs w:val="24"/>
          <w:lang w:val="fr-FR"/>
        </w:rPr>
      </w:pPr>
    </w:p>
    <w:p w14:paraId="023574BC" w14:textId="4E7A9BA0" w:rsidR="000D1913" w:rsidRPr="00095AEC" w:rsidRDefault="000D1913" w:rsidP="000D1913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95AEC">
        <w:rPr>
          <w:rFonts w:ascii="Times New Roman" w:hAnsi="Times New Roman" w:cs="Times New Roman"/>
          <w:sz w:val="24"/>
          <w:szCs w:val="24"/>
          <w:lang w:val="fr-FR"/>
        </w:rPr>
        <w:t xml:space="preserve">Lucner a 540 gourdes, il dépense le tiers pour offrir un cadeau </w:t>
      </w:r>
      <w:r w:rsidRPr="00095AEC">
        <w:rPr>
          <w:rFonts w:ascii="Times New Roman" w:eastAsia="Segoe UI Symbol" w:hAnsi="Times New Roman" w:cs="Times New Roman"/>
          <w:sz w:val="24"/>
          <w:szCs w:val="24"/>
          <w:lang w:val="fr-FR"/>
        </w:rPr>
        <w:t>à maman. Combien lui coûte ce cadeau ?</w:t>
      </w:r>
    </w:p>
    <w:p w14:paraId="50B122BD" w14:textId="3A517FD2" w:rsidR="0061312A" w:rsidRPr="0061312A" w:rsidRDefault="0061312A" w:rsidP="0061312A">
      <w:pPr>
        <w:pStyle w:val="Paragraphedeliste"/>
        <w:rPr>
          <w:sz w:val="24"/>
          <w:szCs w:val="24"/>
          <w:lang w:val="fr-FR"/>
        </w:rPr>
      </w:pPr>
      <w:r w:rsidRPr="00095AEC">
        <w:rPr>
          <w:rFonts w:ascii="Times New Roman" w:eastAsia="Segoe UI Symbol" w:hAnsi="Times New Roman" w:cs="Times New Roman"/>
          <w:sz w:val="24"/>
          <w:szCs w:val="24"/>
          <w:lang w:val="fr-FR"/>
        </w:rPr>
        <w:t>Ce cadeau lui coûte : ____________________.</w:t>
      </w:r>
    </w:p>
    <w:p w14:paraId="57CC0917" w14:textId="77777777" w:rsidR="000D1913" w:rsidRPr="0061312A" w:rsidRDefault="000D1913" w:rsidP="000D1913">
      <w:pPr>
        <w:rPr>
          <w:sz w:val="24"/>
          <w:szCs w:val="24"/>
          <w:lang w:val="fr-FR"/>
        </w:rPr>
      </w:pPr>
    </w:p>
    <w:p w14:paraId="4985AB6C" w14:textId="77777777" w:rsidR="000D1913" w:rsidRPr="0061312A" w:rsidRDefault="000D1913" w:rsidP="000D1913">
      <w:pPr>
        <w:rPr>
          <w:sz w:val="24"/>
          <w:szCs w:val="24"/>
          <w:lang w:val="fr-FR"/>
        </w:rPr>
      </w:pPr>
    </w:p>
    <w:p w14:paraId="280E2694" w14:textId="77777777" w:rsidR="000D1913" w:rsidRDefault="000D1913" w:rsidP="000D1913">
      <w:pPr>
        <w:rPr>
          <w:lang w:val="fr-FR"/>
        </w:rPr>
      </w:pPr>
    </w:p>
    <w:p w14:paraId="41EAB529" w14:textId="77777777" w:rsidR="000D1913" w:rsidRDefault="000D1913" w:rsidP="000D1913">
      <w:pPr>
        <w:rPr>
          <w:lang w:val="fr-FR"/>
        </w:rPr>
      </w:pPr>
    </w:p>
    <w:p w14:paraId="6434C4FA" w14:textId="77777777" w:rsidR="000D1913" w:rsidRDefault="000D1913" w:rsidP="000D1913">
      <w:pPr>
        <w:rPr>
          <w:lang w:val="fr-FR"/>
        </w:rPr>
      </w:pPr>
    </w:p>
    <w:p w14:paraId="577597EA" w14:textId="77777777" w:rsidR="000D1913" w:rsidRDefault="000D1913" w:rsidP="000D1913">
      <w:pPr>
        <w:rPr>
          <w:lang w:val="fr-FR"/>
        </w:rPr>
      </w:pPr>
    </w:p>
    <w:p w14:paraId="6B4490A6" w14:textId="406E26B1" w:rsidR="0061312A" w:rsidRDefault="0061312A" w:rsidP="000D1913">
      <w:pPr>
        <w:rPr>
          <w:lang w:val="fr-FR"/>
        </w:rPr>
      </w:pPr>
    </w:p>
    <w:sectPr w:rsidR="0061312A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CB933" w14:textId="77777777" w:rsidR="00643154" w:rsidRDefault="00643154" w:rsidP="004D3623">
      <w:pPr>
        <w:spacing w:after="0" w:line="240" w:lineRule="auto"/>
      </w:pPr>
      <w:r>
        <w:separator/>
      </w:r>
    </w:p>
  </w:endnote>
  <w:endnote w:type="continuationSeparator" w:id="0">
    <w:p w14:paraId="754F8741" w14:textId="77777777" w:rsidR="00643154" w:rsidRDefault="00643154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B4570" w14:textId="77777777" w:rsidR="00643154" w:rsidRDefault="00643154" w:rsidP="004D3623">
      <w:pPr>
        <w:spacing w:after="0" w:line="240" w:lineRule="auto"/>
      </w:pPr>
      <w:r>
        <w:separator/>
      </w:r>
    </w:p>
  </w:footnote>
  <w:footnote w:type="continuationSeparator" w:id="0">
    <w:p w14:paraId="00D52437" w14:textId="77777777" w:rsidR="00643154" w:rsidRDefault="00643154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0FA7A90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>Séquences fraction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0FA7A90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>Séquences fraction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D34EB"/>
    <w:rsid w:val="002E4B7C"/>
    <w:rsid w:val="0047410D"/>
    <w:rsid w:val="004C407B"/>
    <w:rsid w:val="004D3623"/>
    <w:rsid w:val="0061312A"/>
    <w:rsid w:val="00643154"/>
    <w:rsid w:val="006B5FD2"/>
    <w:rsid w:val="007378CB"/>
    <w:rsid w:val="00787827"/>
    <w:rsid w:val="007E6D52"/>
    <w:rsid w:val="008020F8"/>
    <w:rsid w:val="008104E2"/>
    <w:rsid w:val="008217AB"/>
    <w:rsid w:val="008E21E3"/>
    <w:rsid w:val="009164F9"/>
    <w:rsid w:val="0092711E"/>
    <w:rsid w:val="00954EBE"/>
    <w:rsid w:val="009E7B05"/>
    <w:rsid w:val="00B8217D"/>
    <w:rsid w:val="00B94B83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EAA79BFF-A9B7-4A68-B034-39A8B9F1966A}"/>
</file>

<file path=customXml/itemProps2.xml><?xml version="1.0" encoding="utf-8"?>
<ds:datastoreItem xmlns:ds="http://schemas.openxmlformats.org/officeDocument/2006/customXml" ds:itemID="{693B4CAF-33EA-4F43-9FD9-B35BE2D94239}"/>
</file>

<file path=customXml/itemProps3.xml><?xml version="1.0" encoding="utf-8"?>
<ds:datastoreItem xmlns:ds="http://schemas.openxmlformats.org/officeDocument/2006/customXml" ds:itemID="{D28B65CE-CE83-45E9-A8C6-B64DEFCAFF83}"/>
</file>

<file path=customXml/itemProps4.xml><?xml version="1.0" encoding="utf-8"?>
<ds:datastoreItem xmlns:ds="http://schemas.openxmlformats.org/officeDocument/2006/customXml" ds:itemID="{F6C32E39-FD6F-4CEE-928C-3904D967B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5</cp:revision>
  <dcterms:created xsi:type="dcterms:W3CDTF">2021-06-21T20:12:00Z</dcterms:created>
  <dcterms:modified xsi:type="dcterms:W3CDTF">2021-06-23T14:04:00Z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